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023F" w14:textId="77777777" w:rsidR="00886D41" w:rsidRDefault="006379D2" w:rsidP="00886D41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 do Z</w:t>
      </w:r>
      <w:r w:rsidR="00886D41" w:rsidRPr="00812C6B">
        <w:rPr>
          <w:rFonts w:ascii="Arial" w:hAnsi="Arial" w:cs="Arial"/>
          <w:sz w:val="22"/>
          <w:szCs w:val="22"/>
        </w:rPr>
        <w:t>apytania ofertowego</w:t>
      </w:r>
    </w:p>
    <w:p w14:paraId="2D1BE251" w14:textId="28756F73" w:rsidR="000F6B01" w:rsidRPr="000F6B01" w:rsidRDefault="000F6B01" w:rsidP="000F6B01">
      <w:pPr>
        <w:rPr>
          <w:rFonts w:ascii="Arial" w:hAnsi="Arial" w:cs="Arial"/>
        </w:rPr>
      </w:pPr>
      <w:r w:rsidRPr="000F6B01">
        <w:rPr>
          <w:rFonts w:ascii="Arial" w:hAnsi="Arial" w:cs="Arial"/>
        </w:rPr>
        <w:t>Przedmiotem postępowania jest wybór Wykonawcy usługi projektowej oraz zawarcie z wybranym Wykonawcą umowy ramowej na czas nieokreślony z uwzględnieniem poniższych wymogów wobec Wykonawcy.</w:t>
      </w:r>
    </w:p>
    <w:p w14:paraId="464F5C77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Posiadanie uprawnień budowalnych w specjalności telekomunikacyjnej bez ograniczeń.</w:t>
      </w:r>
    </w:p>
    <w:p w14:paraId="7C61215E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Posiadanie uprawnień budowalnych w specjalności w branży elektrycznej bez ograniczeń.</w:t>
      </w:r>
    </w:p>
    <w:p w14:paraId="593CE990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Doświadczenie w powyższych branżach co najmniej 5 lat.</w:t>
      </w:r>
    </w:p>
    <w:p w14:paraId="1EC66FBF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Świadczenie czynności w zakresie sporządzania dokumentacji projektowych dla obiektów inwestycyjnych na terenie całej Polski.</w:t>
      </w:r>
    </w:p>
    <w:p w14:paraId="4DD4387C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Wykonawca umożliwi otrzymanie specjalnych „cen projektowych” na pozostały asortyment lub usługę niewyspecyfikowaną w Formularzu cenowym do Umowy.</w:t>
      </w:r>
    </w:p>
    <w:p w14:paraId="6152F5A5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 xml:space="preserve">Niewyspecyfikowane usługi oferowane przez Wykonawcę, Zamawiający może zakupić </w:t>
      </w:r>
    </w:p>
    <w:p w14:paraId="7195D162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na podstawie otrzymania wcześniej oferty handlowej uwzględniającej rabat specjalny.</w:t>
      </w:r>
    </w:p>
    <w:p w14:paraId="66F4337D" w14:textId="77777777" w:rsidR="000F6B01" w:rsidRDefault="000F6B01" w:rsidP="000F6B01">
      <w:pPr>
        <w:pStyle w:val="Akapitzlist"/>
        <w:numPr>
          <w:ilvl w:val="0"/>
          <w:numId w:val="10"/>
        </w:numPr>
        <w:rPr>
          <w:kern w:val="2"/>
          <w:lang w:eastAsia="pl-PL"/>
          <w14:ligatures w14:val="standardContextual"/>
        </w:rPr>
      </w:pPr>
      <w:r>
        <w:rPr>
          <w:rFonts w:ascii="Arial" w:hAnsi="Arial" w:cs="Arial"/>
          <w:color w:val="000000"/>
        </w:rPr>
        <w:t>Wykonawca przystępujący do wykonania usługi w zakresie wykonywania prac projektowych, powinien wykazać się możliwością korzystania ze sprzętu zapewniającego wykonanie usługi w ilości i rodzaju gwarantującym sprawne wykonanie prac wynikających z zakresu umowy.</w:t>
      </w:r>
    </w:p>
    <w:sectPr w:rsidR="000F6B01" w:rsidSect="00741694">
      <w:footerReference w:type="default" r:id="rId7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004B5" w14:textId="77777777" w:rsidR="008E2EE2" w:rsidRDefault="008E2EE2" w:rsidP="00886D41">
      <w:pPr>
        <w:spacing w:after="0" w:line="240" w:lineRule="auto"/>
      </w:pPr>
      <w:r>
        <w:separator/>
      </w:r>
    </w:p>
  </w:endnote>
  <w:endnote w:type="continuationSeparator" w:id="0">
    <w:p w14:paraId="504C4280" w14:textId="77777777" w:rsidR="008E2EE2" w:rsidRDefault="008E2EE2" w:rsidP="00886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EE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2F6B7" w14:textId="77777777" w:rsidR="00741694" w:rsidRDefault="00741694" w:rsidP="00741694"/>
  <w:sdt>
    <w:sdtPr>
      <w:id w:val="-1769616900"/>
      <w:docPartObj>
        <w:docPartGallery w:val="Page Numbers (Top of Page)"/>
        <w:docPartUnique/>
      </w:docPartObj>
    </w:sdtPr>
    <w:sdtContent>
      <w:p w14:paraId="176F9F61" w14:textId="6EFDD648" w:rsidR="00741694" w:rsidRPr="009546D5" w:rsidRDefault="00741694" w:rsidP="00741694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Pr="000F6B01">
          <w:rPr>
            <w:rFonts w:ascii="Arial" w:eastAsia="Arial Unicode MS" w:hAnsi="Arial" w:cs="Arial"/>
            <w:bCs/>
            <w:sz w:val="20"/>
          </w:rPr>
          <w:t>OCH/2/000</w:t>
        </w:r>
        <w:r w:rsidR="00A07974" w:rsidRPr="000F6B01">
          <w:rPr>
            <w:rFonts w:ascii="Arial" w:eastAsia="Arial Unicode MS" w:hAnsi="Arial" w:cs="Arial"/>
            <w:bCs/>
            <w:sz w:val="20"/>
          </w:rPr>
          <w:t>0</w:t>
        </w:r>
        <w:r w:rsidR="000F6B01" w:rsidRPr="000F6B01">
          <w:rPr>
            <w:rFonts w:ascii="Arial" w:eastAsia="Arial Unicode MS" w:hAnsi="Arial" w:cs="Arial"/>
            <w:bCs/>
            <w:sz w:val="20"/>
          </w:rPr>
          <w:t>66</w:t>
        </w:r>
        <w:r w:rsidRPr="000F6B01">
          <w:rPr>
            <w:rFonts w:ascii="Arial" w:eastAsia="Arial Unicode MS" w:hAnsi="Arial" w:cs="Arial"/>
            <w:bCs/>
            <w:sz w:val="20"/>
          </w:rPr>
          <w:t>/2</w:t>
        </w:r>
        <w:r w:rsidR="00A07974" w:rsidRPr="000F6B01">
          <w:rPr>
            <w:rFonts w:ascii="Arial" w:eastAsia="Arial Unicode MS" w:hAnsi="Arial" w:cs="Arial"/>
            <w:bCs/>
            <w:sz w:val="20"/>
          </w:rPr>
          <w:t>6</w:t>
        </w:r>
      </w:p>
      <w:p w14:paraId="3041F7FF" w14:textId="77777777" w:rsidR="00741694" w:rsidRDefault="00741694" w:rsidP="00741694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592BF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  <w:p w14:paraId="6DD3CE78" w14:textId="77777777" w:rsidR="00886D41" w:rsidRDefault="00886D41" w:rsidP="00886D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2ED2" w14:textId="77777777" w:rsidR="008E2EE2" w:rsidRDefault="008E2EE2" w:rsidP="00886D41">
      <w:pPr>
        <w:spacing w:after="0" w:line="240" w:lineRule="auto"/>
      </w:pPr>
      <w:r>
        <w:separator/>
      </w:r>
    </w:p>
  </w:footnote>
  <w:footnote w:type="continuationSeparator" w:id="0">
    <w:p w14:paraId="6E3F865B" w14:textId="77777777" w:rsidR="008E2EE2" w:rsidRDefault="008E2EE2" w:rsidP="00886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832"/>
    <w:multiLevelType w:val="multilevel"/>
    <w:tmpl w:val="D9F41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50EF0"/>
    <w:multiLevelType w:val="hybridMultilevel"/>
    <w:tmpl w:val="D4205C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24A28"/>
    <w:multiLevelType w:val="multilevel"/>
    <w:tmpl w:val="314E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633B4"/>
    <w:multiLevelType w:val="multilevel"/>
    <w:tmpl w:val="68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16CDC"/>
    <w:multiLevelType w:val="multilevel"/>
    <w:tmpl w:val="020E2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0C2076"/>
    <w:multiLevelType w:val="multilevel"/>
    <w:tmpl w:val="ED7AE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2B2AA6"/>
    <w:multiLevelType w:val="multilevel"/>
    <w:tmpl w:val="D91C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7119E8"/>
    <w:multiLevelType w:val="hybridMultilevel"/>
    <w:tmpl w:val="51B29DA8"/>
    <w:lvl w:ilvl="0" w:tplc="C4D0DE20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327A2"/>
    <w:multiLevelType w:val="hybridMultilevel"/>
    <w:tmpl w:val="52D8A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C1260"/>
    <w:multiLevelType w:val="multilevel"/>
    <w:tmpl w:val="5EBC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BC384E"/>
    <w:multiLevelType w:val="multilevel"/>
    <w:tmpl w:val="AF62B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44014E"/>
    <w:multiLevelType w:val="multilevel"/>
    <w:tmpl w:val="9724A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0E0E14"/>
    <w:multiLevelType w:val="hybridMultilevel"/>
    <w:tmpl w:val="DC6A7BE6"/>
    <w:lvl w:ilvl="0" w:tplc="3C56FE70">
      <w:start w:val="1"/>
      <w:numFmt w:val="decimal"/>
      <w:lvlText w:val="%1."/>
      <w:lvlJc w:val="left"/>
      <w:pPr>
        <w:ind w:left="1170" w:hanging="8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54357"/>
    <w:multiLevelType w:val="multilevel"/>
    <w:tmpl w:val="B53C752E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pStyle w:val="Umowa11"/>
      <w:lvlText w:val="%1.%2."/>
      <w:lvlJc w:val="left"/>
      <w:pPr>
        <w:ind w:left="1087" w:hanging="661"/>
      </w:pPr>
      <w:rPr>
        <w:rFonts w:ascii="Arial" w:hAnsi="Arial" w:cs="Arial" w:hint="default"/>
        <w:b w:val="0"/>
        <w:sz w:val="22"/>
      </w:rPr>
    </w:lvl>
    <w:lvl w:ilvl="2">
      <w:start w:val="1"/>
      <w:numFmt w:val="decimal"/>
      <w:pStyle w:val="Umowa111"/>
      <w:lvlText w:val="%1.%2.%3."/>
      <w:lvlJc w:val="left"/>
      <w:pPr>
        <w:ind w:left="3147" w:hanging="1020"/>
      </w:pPr>
      <w:rPr>
        <w:rFonts w:ascii="Arial" w:hAnsi="Arial" w:cs="Arial" w:hint="default"/>
        <w:b w:val="0"/>
        <w:i w:val="0"/>
      </w:rPr>
    </w:lvl>
    <w:lvl w:ilvl="3">
      <w:start w:val="1"/>
      <w:numFmt w:val="lowerRoman"/>
      <w:lvlText w:val="%4."/>
      <w:lvlJc w:val="left"/>
      <w:pPr>
        <w:ind w:left="2325" w:hanging="284"/>
      </w:p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0D6C77"/>
    <w:multiLevelType w:val="hybridMultilevel"/>
    <w:tmpl w:val="32DC83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343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511D20"/>
    <w:multiLevelType w:val="hybridMultilevel"/>
    <w:tmpl w:val="FAF4EE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E5519"/>
    <w:multiLevelType w:val="hybridMultilevel"/>
    <w:tmpl w:val="519AD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4C03ED"/>
    <w:multiLevelType w:val="hybridMultilevel"/>
    <w:tmpl w:val="B78AC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216336">
    <w:abstractNumId w:val="18"/>
  </w:num>
  <w:num w:numId="2" w16cid:durableId="931662336">
    <w:abstractNumId w:val="16"/>
  </w:num>
  <w:num w:numId="3" w16cid:durableId="1522090399">
    <w:abstractNumId w:val="7"/>
  </w:num>
  <w:num w:numId="4" w16cid:durableId="1615941336">
    <w:abstractNumId w:val="15"/>
  </w:num>
  <w:num w:numId="5" w16cid:durableId="694959598">
    <w:abstractNumId w:val="17"/>
  </w:num>
  <w:num w:numId="6" w16cid:durableId="66463797">
    <w:abstractNumId w:val="4"/>
  </w:num>
  <w:num w:numId="7" w16cid:durableId="1570070674">
    <w:abstractNumId w:val="14"/>
  </w:num>
  <w:num w:numId="8" w16cid:durableId="816141203">
    <w:abstractNumId w:val="1"/>
  </w:num>
  <w:num w:numId="9" w16cid:durableId="381686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4758023">
    <w:abstractNumId w:val="8"/>
  </w:num>
  <w:num w:numId="11" w16cid:durableId="311256855">
    <w:abstractNumId w:val="12"/>
  </w:num>
  <w:num w:numId="12" w16cid:durableId="1119179410">
    <w:abstractNumId w:val="2"/>
  </w:num>
  <w:num w:numId="13" w16cid:durableId="126434308">
    <w:abstractNumId w:val="6"/>
  </w:num>
  <w:num w:numId="14" w16cid:durableId="154297220">
    <w:abstractNumId w:val="5"/>
  </w:num>
  <w:num w:numId="15" w16cid:durableId="1736275272">
    <w:abstractNumId w:val="10"/>
  </w:num>
  <w:num w:numId="16" w16cid:durableId="776826062">
    <w:abstractNumId w:val="9"/>
  </w:num>
  <w:num w:numId="17" w16cid:durableId="416025818">
    <w:abstractNumId w:val="0"/>
  </w:num>
  <w:num w:numId="18" w16cid:durableId="1621649219">
    <w:abstractNumId w:val="3"/>
  </w:num>
  <w:num w:numId="19" w16cid:durableId="16916415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41"/>
    <w:rsid w:val="0008679F"/>
    <w:rsid w:val="000F6B01"/>
    <w:rsid w:val="001217B8"/>
    <w:rsid w:val="00153553"/>
    <w:rsid w:val="00192A98"/>
    <w:rsid w:val="001C5489"/>
    <w:rsid w:val="002043B3"/>
    <w:rsid w:val="00221A77"/>
    <w:rsid w:val="00272D36"/>
    <w:rsid w:val="002864AB"/>
    <w:rsid w:val="002A3265"/>
    <w:rsid w:val="002B1664"/>
    <w:rsid w:val="002E5422"/>
    <w:rsid w:val="003B0E0E"/>
    <w:rsid w:val="003E44B0"/>
    <w:rsid w:val="004733B8"/>
    <w:rsid w:val="00531FCA"/>
    <w:rsid w:val="00533C41"/>
    <w:rsid w:val="00547985"/>
    <w:rsid w:val="0055705E"/>
    <w:rsid w:val="00592BF8"/>
    <w:rsid w:val="0063464A"/>
    <w:rsid w:val="006379D2"/>
    <w:rsid w:val="00640EC9"/>
    <w:rsid w:val="00690041"/>
    <w:rsid w:val="006D2794"/>
    <w:rsid w:val="006E1126"/>
    <w:rsid w:val="00704C26"/>
    <w:rsid w:val="00741694"/>
    <w:rsid w:val="007A2C57"/>
    <w:rsid w:val="00831D53"/>
    <w:rsid w:val="008701D6"/>
    <w:rsid w:val="008821CD"/>
    <w:rsid w:val="00886D41"/>
    <w:rsid w:val="008A3670"/>
    <w:rsid w:val="008E2EE2"/>
    <w:rsid w:val="009515B9"/>
    <w:rsid w:val="009C677B"/>
    <w:rsid w:val="00A07974"/>
    <w:rsid w:val="00A60B1B"/>
    <w:rsid w:val="00A8056D"/>
    <w:rsid w:val="00A92459"/>
    <w:rsid w:val="00AF1E1D"/>
    <w:rsid w:val="00BB2DFE"/>
    <w:rsid w:val="00C61D0D"/>
    <w:rsid w:val="00C94997"/>
    <w:rsid w:val="00D1582D"/>
    <w:rsid w:val="00D717F3"/>
    <w:rsid w:val="00DB16AA"/>
    <w:rsid w:val="00DF2A47"/>
    <w:rsid w:val="00E42D3D"/>
    <w:rsid w:val="00E56FA3"/>
    <w:rsid w:val="00EA2C6F"/>
    <w:rsid w:val="00EA3A49"/>
    <w:rsid w:val="00EF6804"/>
    <w:rsid w:val="00F5510A"/>
    <w:rsid w:val="00F60408"/>
    <w:rsid w:val="00FB6900"/>
    <w:rsid w:val="00FD4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CCF93"/>
  <w15:chartTrackingRefBased/>
  <w15:docId w15:val="{2EAC75F6-0ED0-4A5A-88C1-57486463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D41"/>
  </w:style>
  <w:style w:type="paragraph" w:styleId="Nagwek1">
    <w:name w:val="heading 1"/>
    <w:basedOn w:val="Normalny"/>
    <w:next w:val="Normalny"/>
    <w:link w:val="Nagwek1Znak"/>
    <w:qFormat/>
    <w:rsid w:val="00886D41"/>
    <w:pPr>
      <w:keepNext/>
      <w:suppressAutoHyphens/>
      <w:spacing w:before="36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1D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1D0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6D4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kapitzlist">
    <w:name w:val="List Paragraph"/>
    <w:aliases w:val="Bullet Number,Body MS Bullet,lp1,List Paragraph1,List Paragraph2,ISCG Numerowanie,Preambuła,Kolorowa lista — akcent 11,Średnia siatka 1 — akcent 21,Nagłówek A,BulletC,normalny tekst,List bullet,Obiekt,ObiektCxSpLast"/>
    <w:basedOn w:val="Normalny"/>
    <w:link w:val="AkapitzlistZnak"/>
    <w:uiPriority w:val="34"/>
    <w:qFormat/>
    <w:rsid w:val="00886D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D41"/>
  </w:style>
  <w:style w:type="paragraph" w:styleId="Stopka">
    <w:name w:val="footer"/>
    <w:basedOn w:val="Normalny"/>
    <w:link w:val="StopkaZnak"/>
    <w:unhideWhenUsed/>
    <w:rsid w:val="00886D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D41"/>
  </w:style>
  <w:style w:type="character" w:customStyle="1" w:styleId="Nagwek8Znak">
    <w:name w:val="Nagłówek 8 Znak"/>
    <w:basedOn w:val="Domylnaczcionkaakapitu"/>
    <w:link w:val="Nagwek8"/>
    <w:uiPriority w:val="9"/>
    <w:semiHidden/>
    <w:rsid w:val="00C61D0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Lewabold">
    <w:name w:val="Lewa_bold"/>
    <w:link w:val="LewaboldZnak"/>
    <w:qFormat/>
    <w:rsid w:val="00A8056D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boldZnak">
    <w:name w:val="Lewa_bold Znak"/>
    <w:basedOn w:val="Domylnaczcionkaakapitu"/>
    <w:link w:val="Lewabold"/>
    <w:rsid w:val="00A8056D"/>
    <w:rPr>
      <w:rFonts w:ascii="Arial" w:hAnsi="Arial" w:cs="Arial"/>
      <w:b/>
      <w:sz w:val="20"/>
      <w:szCs w:val="20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olorowa lista — akcent 11 Znak,Średnia siatka 1 — akcent 21 Znak,Nagłówek A Znak,BulletC Znak,Obiekt Znak"/>
    <w:link w:val="Akapitzlist"/>
    <w:qFormat/>
    <w:locked/>
    <w:rsid w:val="00A8056D"/>
  </w:style>
  <w:style w:type="character" w:styleId="Odwoaniedokomentarza">
    <w:name w:val="annotation reference"/>
    <w:basedOn w:val="Domylnaczcionkaakapitu"/>
    <w:uiPriority w:val="99"/>
    <w:semiHidden/>
    <w:unhideWhenUsed/>
    <w:rsid w:val="00A805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05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05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05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056D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1D5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Wcicienormalne1">
    <w:name w:val="Wcięcie normalne1"/>
    <w:basedOn w:val="Normalny"/>
    <w:rsid w:val="00831D53"/>
    <w:pPr>
      <w:tabs>
        <w:tab w:val="right" w:pos="851"/>
      </w:tabs>
      <w:suppressAutoHyphens/>
      <w:spacing w:after="180" w:line="240" w:lineRule="auto"/>
      <w:ind w:left="981"/>
    </w:pPr>
    <w:rPr>
      <w:rFonts w:ascii="Palatino" w:eastAsia="Times New Roman" w:hAnsi="Palatino" w:cs="Times New Roman"/>
      <w:sz w:val="24"/>
      <w:szCs w:val="20"/>
      <w:lang w:val="en-US" w:eastAsia="ar-SA"/>
    </w:rPr>
  </w:style>
  <w:style w:type="paragraph" w:customStyle="1" w:styleId="UMOWAPOZIOM1">
    <w:name w:val="UMOWA POZIOM 1"/>
    <w:basedOn w:val="Akapitzlist"/>
    <w:qFormat/>
    <w:rsid w:val="00831D53"/>
    <w:pPr>
      <w:numPr>
        <w:numId w:val="9"/>
      </w:numPr>
      <w:tabs>
        <w:tab w:val="num" w:pos="360"/>
      </w:tabs>
      <w:spacing w:before="240" w:after="120" w:line="276" w:lineRule="auto"/>
      <w:ind w:left="720" w:firstLine="0"/>
      <w:contextualSpacing w:val="0"/>
    </w:pPr>
    <w:rPr>
      <w:rFonts w:ascii="Arial" w:eastAsia="Calibri" w:hAnsi="Arial" w:cs="Arial"/>
      <w:b/>
      <w:szCs w:val="24"/>
      <w:lang w:eastAsia="pl-PL"/>
    </w:rPr>
  </w:style>
  <w:style w:type="paragraph" w:customStyle="1" w:styleId="Umowa11">
    <w:name w:val="Umowa 1.1"/>
    <w:basedOn w:val="UMOWAPOZIOM1"/>
    <w:qFormat/>
    <w:rsid w:val="00831D53"/>
    <w:pPr>
      <w:numPr>
        <w:ilvl w:val="1"/>
      </w:numPr>
      <w:tabs>
        <w:tab w:val="num" w:pos="360"/>
      </w:tabs>
      <w:spacing w:before="120" w:after="0"/>
      <w:jc w:val="both"/>
    </w:pPr>
    <w:rPr>
      <w:b w:val="0"/>
    </w:rPr>
  </w:style>
  <w:style w:type="paragraph" w:customStyle="1" w:styleId="Umowa111">
    <w:name w:val="Umowa 1.1.1"/>
    <w:basedOn w:val="Umowa11"/>
    <w:qFormat/>
    <w:rsid w:val="00831D53"/>
    <w:pPr>
      <w:numPr>
        <w:ilvl w:val="2"/>
      </w:numPr>
      <w:tabs>
        <w:tab w:val="num" w:pos="360"/>
      </w:tabs>
      <w:ind w:left="360" w:hanging="3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142</Words>
  <Characters>1003</Characters>
  <Application>Microsoft Office Word</Application>
  <DocSecurity>0</DocSecurity>
  <Lines>17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Załącznik nr 1 do Zapytania ofertowego</vt:lpstr>
      <vt:lpstr>Przedmiot zamówienia</vt:lpstr>
      <vt:lpstr>Wymogi:</vt:lpstr>
      <vt:lpstr>Oczekiwany zakres składanych ofert</vt:lpstr>
    </vt:vector>
  </TitlesOfParts>
  <Company>PKN ORLEN S.A.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4</cp:revision>
  <dcterms:created xsi:type="dcterms:W3CDTF">2026-04-22T09:45:00Z</dcterms:created>
  <dcterms:modified xsi:type="dcterms:W3CDTF">2026-06-22T13:28:00Z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2026-02-24T10:03:20Z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09ee6ad0-dbc9-4da8-9ee7-daea5455e7cd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